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252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E74DF9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113CF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7D9E49CB" w14:textId="46A5EB16" w:rsidR="005066E3" w:rsidRPr="00C67903" w:rsidRDefault="005066E3" w:rsidP="005066E3">
            <w:pPr>
              <w:pStyle w:val="Titolo2"/>
              <w:ind w:left="0"/>
              <w:jc w:val="both"/>
              <w:rPr>
                <w:rFonts w:ascii="Arial" w:hAnsi="Arial" w:cs="Arial"/>
                <w:sz w:val="22"/>
                <w:szCs w:val="22"/>
                <w:lang w:eastAsia="x-none"/>
              </w:rPr>
            </w:pPr>
            <w:r w:rsidRPr="00C67903">
              <w:rPr>
                <w:rFonts w:ascii="Arial" w:hAnsi="Arial" w:cs="Arial"/>
                <w:sz w:val="22"/>
                <w:szCs w:val="22"/>
                <w:lang w:eastAsia="x-none"/>
              </w:rPr>
              <w:t xml:space="preserve">PROCEDURA APERTA </w:t>
            </w:r>
            <w:r>
              <w:rPr>
                <w:rFonts w:ascii="Arial" w:hAnsi="Arial" w:cs="Arial"/>
                <w:sz w:val="22"/>
                <w:szCs w:val="22"/>
                <w:lang w:eastAsia="x-none"/>
              </w:rPr>
              <w:t>PER L’AFFIDAMENTO IN CONCESSIONE DEL SERVIZIO DI GESTIONE, ACCERTAMENTO E RISCOSSIONE, ORDINARIA E COATTIVA, DEL CANONE PATRIMONIALE DI CONCESSIONE, AUTORIZZAZIONE O ESPOSIZIONE PUBBLICITARIA E DEL CANONE DI CONCESSIONE PER L’OCCUPAZIONE DELLE AREE E DEGLI SPAZI APPARTENENTI AL DEMANIO O AL PATRIMONIO INDISPONIBILE DESTINATI A MERCATI E DEL SERVIZIO DELLE PUBBLICHE AFFISSIONI. ANNI 2026-2030 CON OPZIONE DI PROROGA DI UN ANNO.</w:t>
            </w:r>
          </w:p>
          <w:p w14:paraId="6B06AE12" w14:textId="0290872C" w:rsidR="00EE53B2" w:rsidRPr="00376191" w:rsidRDefault="00EE53B2" w:rsidP="000E71F3">
            <w:pPr>
              <w:pStyle w:val="Titolo2"/>
              <w:ind w:left="0"/>
              <w:jc w:val="both"/>
              <w:rPr>
                <w:sz w:val="13"/>
              </w:rPr>
            </w:pPr>
          </w:p>
        </w:tc>
      </w:tr>
      <w:tr w:rsidR="00EE53B2" w14:paraId="480DD9A0" w14:textId="77777777" w:rsidTr="00E74DF9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167D33" w14:textId="77777777" w:rsidTr="00E74DF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7451239A" w:rsidR="00EE53B2" w:rsidRPr="00FC093E" w:rsidRDefault="00054146" w:rsidP="00376191">
            <w:pPr>
              <w:pStyle w:val="TableParagraph"/>
              <w:spacing w:before="126"/>
              <w:ind w:left="0" w:right="30"/>
              <w:jc w:val="right"/>
              <w:rPr>
                <w:sz w:val="24"/>
                <w:szCs w:val="24"/>
              </w:rPr>
            </w:pPr>
            <w:r w:rsidRPr="00FC09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14:paraId="69073DFF" w14:textId="5FD43C67" w:rsidR="00EE53B2" w:rsidRPr="00FC093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1AC56A78" w14:textId="07F878D3" w:rsidR="00ED5289" w:rsidRPr="00ED5289" w:rsidRDefault="0029719D" w:rsidP="00ED5289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  <w:r w:rsidRPr="009A08C1">
              <w:rPr>
                <w:rFonts w:ascii="Arial" w:hAnsi="Arial" w:cs="Arial"/>
                <w:b/>
                <w:bCs/>
                <w:lang w:bidi="it-IT"/>
              </w:rPr>
              <w:t>B879ED656E</w:t>
            </w:r>
          </w:p>
          <w:p w14:paraId="55E25652" w14:textId="2E224F45" w:rsidR="00EE53B2" w:rsidRPr="00FC093E" w:rsidRDefault="00ED5289" w:rsidP="00ED5289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  <w:r w:rsidRPr="00ED5289"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  <w:t xml:space="preserve"> </w:t>
            </w:r>
          </w:p>
        </w:tc>
      </w:tr>
      <w:tr w:rsidR="00EE53B2" w14:paraId="0C34C0A1" w14:textId="77777777" w:rsidTr="00E74DF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E74DF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E74DF9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lastRenderedPageBreak/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38525518">
    <w:abstractNumId w:val="20"/>
  </w:num>
  <w:num w:numId="2" w16cid:durableId="1084185991">
    <w:abstractNumId w:val="14"/>
  </w:num>
  <w:num w:numId="3" w16cid:durableId="672337327">
    <w:abstractNumId w:val="18"/>
  </w:num>
  <w:num w:numId="4" w16cid:durableId="1251231209">
    <w:abstractNumId w:val="19"/>
  </w:num>
  <w:num w:numId="5" w16cid:durableId="1274826168">
    <w:abstractNumId w:val="8"/>
  </w:num>
  <w:num w:numId="6" w16cid:durableId="1179735811">
    <w:abstractNumId w:val="3"/>
  </w:num>
  <w:num w:numId="7" w16cid:durableId="102963732">
    <w:abstractNumId w:val="5"/>
  </w:num>
  <w:num w:numId="8" w16cid:durableId="30620023">
    <w:abstractNumId w:val="10"/>
  </w:num>
  <w:num w:numId="9" w16cid:durableId="483083843">
    <w:abstractNumId w:val="1"/>
  </w:num>
  <w:num w:numId="10" w16cid:durableId="1128862130">
    <w:abstractNumId w:val="16"/>
  </w:num>
  <w:num w:numId="11" w16cid:durableId="506792189">
    <w:abstractNumId w:val="13"/>
  </w:num>
  <w:num w:numId="12" w16cid:durableId="2082750598">
    <w:abstractNumId w:val="0"/>
  </w:num>
  <w:num w:numId="13" w16cid:durableId="169176295">
    <w:abstractNumId w:val="7"/>
  </w:num>
  <w:num w:numId="14" w16cid:durableId="1521972419">
    <w:abstractNumId w:val="4"/>
  </w:num>
  <w:num w:numId="15" w16cid:durableId="1828596950">
    <w:abstractNumId w:val="12"/>
  </w:num>
  <w:num w:numId="16" w16cid:durableId="1816796966">
    <w:abstractNumId w:val="6"/>
  </w:num>
  <w:num w:numId="17" w16cid:durableId="1120680911">
    <w:abstractNumId w:val="17"/>
  </w:num>
  <w:num w:numId="18" w16cid:durableId="1452481624">
    <w:abstractNumId w:val="15"/>
  </w:num>
  <w:num w:numId="19" w16cid:durableId="2097361010">
    <w:abstractNumId w:val="9"/>
  </w:num>
  <w:num w:numId="20" w16cid:durableId="1052728892">
    <w:abstractNumId w:val="2"/>
  </w:num>
  <w:num w:numId="21" w16cid:durableId="9428107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54146"/>
    <w:rsid w:val="000E71F3"/>
    <w:rsid w:val="00105E40"/>
    <w:rsid w:val="00114AC7"/>
    <w:rsid w:val="0019557B"/>
    <w:rsid w:val="00203542"/>
    <w:rsid w:val="00271E9C"/>
    <w:rsid w:val="0029719D"/>
    <w:rsid w:val="003118B6"/>
    <w:rsid w:val="0032166B"/>
    <w:rsid w:val="00376191"/>
    <w:rsid w:val="003A28F8"/>
    <w:rsid w:val="003B3E99"/>
    <w:rsid w:val="003B4FAB"/>
    <w:rsid w:val="0047413A"/>
    <w:rsid w:val="005066E3"/>
    <w:rsid w:val="00506A11"/>
    <w:rsid w:val="005168B9"/>
    <w:rsid w:val="005443A5"/>
    <w:rsid w:val="00573B36"/>
    <w:rsid w:val="00576C00"/>
    <w:rsid w:val="005F6AF5"/>
    <w:rsid w:val="00614D8A"/>
    <w:rsid w:val="006C0C09"/>
    <w:rsid w:val="007F6A69"/>
    <w:rsid w:val="00806CCD"/>
    <w:rsid w:val="008B3684"/>
    <w:rsid w:val="00AA01CE"/>
    <w:rsid w:val="00B06CBC"/>
    <w:rsid w:val="00C52700"/>
    <w:rsid w:val="00C91CC6"/>
    <w:rsid w:val="00D3032F"/>
    <w:rsid w:val="00D3702C"/>
    <w:rsid w:val="00D90842"/>
    <w:rsid w:val="00E15B94"/>
    <w:rsid w:val="00E53B2F"/>
    <w:rsid w:val="00E74DF9"/>
    <w:rsid w:val="00EC255F"/>
    <w:rsid w:val="00ED5289"/>
    <w:rsid w:val="00EE53B2"/>
    <w:rsid w:val="00F8060F"/>
    <w:rsid w:val="00F940DC"/>
    <w:rsid w:val="00FB503E"/>
    <w:rsid w:val="00FC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6865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6305</Words>
  <Characters>36718</Characters>
  <Application>Microsoft Office Word</Application>
  <DocSecurity>0</DocSecurity>
  <Lines>305</Lines>
  <Paragraphs>85</Paragraphs>
  <ScaleCrop>false</ScaleCrop>
  <Company/>
  <LinksUpToDate>false</LinksUpToDate>
  <CharactersWithSpaces>42938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Anna Ferri</cp:lastModifiedBy>
  <cp:revision>13</cp:revision>
  <dcterms:created xsi:type="dcterms:W3CDTF">2024-02-14T08:11:00Z</dcterms:created>
  <dcterms:modified xsi:type="dcterms:W3CDTF">2025-10-02T10:01:00Z</dcterms:modified>
</cp:coreProperties>
</file>